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AB7BC">
      <w:pPr>
        <w:spacing w:after="120" w:afterLines="50" w:line="500" w:lineRule="exact"/>
        <w:jc w:val="center"/>
        <w:rPr>
          <w:rFonts w:hint="eastAsia" w:ascii="宋体" w:hAnsi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材料/设备采购预</w:t>
      </w:r>
      <w:r>
        <w:rPr>
          <w:rFonts w:hint="eastAsia" w:ascii="宋体" w:hAnsi="宋体" w:cs="宋体"/>
          <w:b/>
          <w:bCs/>
          <w:color w:val="auto"/>
          <w:sz w:val="36"/>
          <w:szCs w:val="36"/>
        </w:rPr>
        <w:t>公告</w:t>
      </w:r>
    </w:p>
    <w:p w14:paraId="50893BDB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u w:val="single"/>
        </w:rPr>
      </w:pPr>
      <w:r>
        <w:rPr>
          <w:rFonts w:hint="eastAsia" w:hAnsi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eastAsia" w:hAnsi="宋体" w:cs="宋体"/>
          <w:b w:val="0"/>
          <w:bCs w:val="0"/>
          <w:color w:val="auto"/>
          <w:sz w:val="32"/>
          <w:szCs w:val="32"/>
          <w:highlight w:val="none"/>
        </w:rPr>
        <w:t>名称：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石家庄市鹿泉区中央商务区城市更新项目-数字产业孵化楼施工幕墙工程（暂估价部分）</w:t>
      </w:r>
    </w:p>
    <w:p w14:paraId="266ADB0A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cs="宋体"/>
          <w:b w:val="0"/>
          <w:bCs w:val="0"/>
          <w:color w:val="auto"/>
          <w:sz w:val="32"/>
          <w:szCs w:val="32"/>
          <w:highlight w:val="none"/>
        </w:rPr>
        <w:t>工程地址：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河北省石家庄市鹿泉区石柏大街获海路交口</w:t>
      </w:r>
    </w:p>
    <w:p w14:paraId="11EB98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宋体" w:hAnsi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eastAsia="zh-CN"/>
        </w:rPr>
        <w:t>采购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>/设备范围及内容：铝型材</w:t>
      </w:r>
    </w:p>
    <w:p w14:paraId="4F54AC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>4、预计采购日期：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2026-0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22</w:t>
      </w:r>
    </w:p>
    <w:p w14:paraId="2014FE18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32"/>
          <w:szCs w:val="32"/>
        </w:rPr>
      </w:pPr>
      <w:bookmarkStart w:id="0" w:name="_Toc226388165"/>
      <w:bookmarkStart w:id="1" w:name="_Toc226387921"/>
      <w:bookmarkStart w:id="2" w:name="_Toc226388022"/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>5、发布媒介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</w:rPr>
        <w:t>：</w:t>
      </w:r>
      <w:r>
        <w:rPr>
          <w:rFonts w:ascii="宋体" w:hAnsi="宋体" w:eastAsia="宋体" w:cs="宋体"/>
          <w:b w:val="0"/>
          <w:bCs w:val="0"/>
          <w:color w:val="auto"/>
          <w:sz w:val="32"/>
          <w:szCs w:val="32"/>
        </w:rPr>
        <w:t>本次采购活动及中选公示发布于建工电子采购交易平台网站：cnzhongcai.com。</w:t>
      </w:r>
    </w:p>
    <w:bookmarkEnd w:id="0"/>
    <w:bookmarkEnd w:id="1"/>
    <w:bookmarkEnd w:id="2"/>
    <w:p w14:paraId="168F76F0">
      <w:pPr>
        <w:jc w:val="both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eastAsia="zh-CN" w:bidi="ar"/>
        </w:rPr>
      </w:pPr>
    </w:p>
    <w:p w14:paraId="3508F62F">
      <w:pPr>
        <w:jc w:val="center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预计采购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bidi="ar"/>
        </w:rPr>
        <w:t>清单</w:t>
      </w:r>
    </w:p>
    <w:tbl>
      <w:tblPr>
        <w:tblStyle w:val="5"/>
        <w:tblW w:w="76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619"/>
        <w:gridCol w:w="1483"/>
        <w:gridCol w:w="1205"/>
        <w:gridCol w:w="2031"/>
      </w:tblGrid>
      <w:tr w14:paraId="733A2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733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DC9E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材料名称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A6C4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1794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数量</w:t>
            </w: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5EB9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备注</w:t>
            </w:r>
          </w:p>
        </w:tc>
      </w:tr>
      <w:tr w14:paraId="09EA6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936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D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30"/>
                <w:lang w:val="en-US" w:eastAsia="zh-CN"/>
              </w:rPr>
              <w:t>粉末喷涂6063-T5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96C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吨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7D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124.7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5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23CF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E63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1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30"/>
              </w:rPr>
              <w:t>氟碳喷涂6063-T5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86D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吨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6F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128.1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2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B036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F65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6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30"/>
              </w:rPr>
              <w:t>胚料6063-T5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881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吨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22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24.48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B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</w:tbl>
    <w:p w14:paraId="5F62D902">
      <w:pPr>
        <w:numPr>
          <w:ilvl w:val="0"/>
          <w:numId w:val="0"/>
        </w:numPr>
        <w:rPr>
          <w:rFonts w:hint="default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26F56F19">
      <w:pPr>
        <w:numPr>
          <w:ilvl w:val="0"/>
          <w:numId w:val="0"/>
        </w:numPr>
        <w:rPr>
          <w:rFonts w:hint="default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备注：大概填写初步技术参数要求和其他需要说明的内容。</w:t>
      </w:r>
    </w:p>
    <w:p w14:paraId="35E8AB10">
      <w:pPr>
        <w:rPr>
          <w:rFonts w:hint="default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634AC2C0">
      <w:pPr>
        <w:rPr>
          <w:rFonts w:hint="default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0871FE"/>
    <w:multiLevelType w:val="singleLevel"/>
    <w:tmpl w:val="830871F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MWE0YTJiMTQ2Zjk5N2EwZTQxYTJkNWRmNjczZjcifQ=="/>
  </w:docVars>
  <w:rsids>
    <w:rsidRoot w:val="00000000"/>
    <w:rsid w:val="02ED4BA2"/>
    <w:rsid w:val="037C5054"/>
    <w:rsid w:val="06DA7E1A"/>
    <w:rsid w:val="08E51834"/>
    <w:rsid w:val="08FA72F5"/>
    <w:rsid w:val="09144E85"/>
    <w:rsid w:val="0CC02FEF"/>
    <w:rsid w:val="0E7F392C"/>
    <w:rsid w:val="0EDE73A4"/>
    <w:rsid w:val="0FDA079C"/>
    <w:rsid w:val="137C0CCE"/>
    <w:rsid w:val="13D35B57"/>
    <w:rsid w:val="140A08FA"/>
    <w:rsid w:val="15754B56"/>
    <w:rsid w:val="1748698A"/>
    <w:rsid w:val="182C5E35"/>
    <w:rsid w:val="1B89473F"/>
    <w:rsid w:val="1CD4275A"/>
    <w:rsid w:val="1ED06F65"/>
    <w:rsid w:val="1ED5215A"/>
    <w:rsid w:val="20544D5D"/>
    <w:rsid w:val="20A24007"/>
    <w:rsid w:val="22CC52E3"/>
    <w:rsid w:val="23C83F8E"/>
    <w:rsid w:val="25450025"/>
    <w:rsid w:val="258639DD"/>
    <w:rsid w:val="272D5D75"/>
    <w:rsid w:val="29404C18"/>
    <w:rsid w:val="2A110AA4"/>
    <w:rsid w:val="2A245D4B"/>
    <w:rsid w:val="2C216E4C"/>
    <w:rsid w:val="32A73F78"/>
    <w:rsid w:val="338059CB"/>
    <w:rsid w:val="340E4F0C"/>
    <w:rsid w:val="34834E2C"/>
    <w:rsid w:val="35F45426"/>
    <w:rsid w:val="36BB7457"/>
    <w:rsid w:val="379A3220"/>
    <w:rsid w:val="37CC348B"/>
    <w:rsid w:val="394A26A7"/>
    <w:rsid w:val="3BA71525"/>
    <w:rsid w:val="3D601538"/>
    <w:rsid w:val="3E8F7031"/>
    <w:rsid w:val="3EA855C1"/>
    <w:rsid w:val="3F673630"/>
    <w:rsid w:val="40C6537D"/>
    <w:rsid w:val="424F3464"/>
    <w:rsid w:val="42640588"/>
    <w:rsid w:val="44547802"/>
    <w:rsid w:val="48B03BA0"/>
    <w:rsid w:val="491958CA"/>
    <w:rsid w:val="4A365275"/>
    <w:rsid w:val="4A5B1BFD"/>
    <w:rsid w:val="4B577885"/>
    <w:rsid w:val="4BF67770"/>
    <w:rsid w:val="4D5E126E"/>
    <w:rsid w:val="504948EC"/>
    <w:rsid w:val="56035AD1"/>
    <w:rsid w:val="56906C16"/>
    <w:rsid w:val="5AE46E10"/>
    <w:rsid w:val="5B0A1D4C"/>
    <w:rsid w:val="601A4BDB"/>
    <w:rsid w:val="63755125"/>
    <w:rsid w:val="647F4E6E"/>
    <w:rsid w:val="64D5322D"/>
    <w:rsid w:val="659F6197"/>
    <w:rsid w:val="65D05F67"/>
    <w:rsid w:val="667A48E6"/>
    <w:rsid w:val="674631A5"/>
    <w:rsid w:val="6B472C8B"/>
    <w:rsid w:val="6CDD3D5D"/>
    <w:rsid w:val="6D25378A"/>
    <w:rsid w:val="715C5783"/>
    <w:rsid w:val="750258D8"/>
    <w:rsid w:val="78AA2B16"/>
    <w:rsid w:val="79EE23F7"/>
    <w:rsid w:val="7DAA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485</Characters>
  <Lines>0</Lines>
  <Paragraphs>0</Paragraphs>
  <TotalTime>183</TotalTime>
  <ScaleCrop>false</ScaleCrop>
  <LinksUpToDate>false</LinksUpToDate>
  <CharactersWithSpaces>485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舍得</cp:lastModifiedBy>
  <dcterms:modified xsi:type="dcterms:W3CDTF">2026-07-16T06:18:38Z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72C630E8A1844553ADB78115A3ED516C_13</vt:lpwstr>
  </property>
  <property fmtid="{D5CDD505-2E9C-101B-9397-08002B2CF9AE}" pid="4" name="KSOTemplateDocerSaveRecord">
    <vt:lpwstr>eyJoZGlkIjoiMTAzZDRhYmEzMDYzNDdmYTY3NmI0OWY2NzQwZDgxN2QiLCJ1c2VySWQiOiI1MzQ4MzgzMjEifQ==</vt:lpwstr>
  </property>
</Properties>
</file>